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A6D" w:rsidRPr="00836A6D" w:rsidRDefault="00836A6D" w:rsidP="00FD5F34">
      <w:pPr>
        <w:jc w:val="center"/>
        <w:rPr>
          <w:rFonts w:ascii="標楷體" w:eastAsia="標楷體" w:hAnsi="標楷體"/>
          <w:sz w:val="28"/>
        </w:rPr>
      </w:pPr>
      <w:proofErr w:type="gramStart"/>
      <w:r w:rsidRPr="00836A6D">
        <w:rPr>
          <w:rFonts w:ascii="標楷體" w:eastAsia="標楷體" w:hAnsi="標楷體"/>
          <w:sz w:val="28"/>
        </w:rPr>
        <w:t>臺</w:t>
      </w:r>
      <w:proofErr w:type="gramEnd"/>
      <w:r w:rsidRPr="00836A6D">
        <w:rPr>
          <w:rFonts w:ascii="標楷體" w:eastAsia="標楷體" w:hAnsi="標楷體"/>
          <w:sz w:val="28"/>
        </w:rPr>
        <w:t>北城市科技大學化妝品應用與管理系</w:t>
      </w:r>
      <w:r w:rsidRPr="00836A6D">
        <w:rPr>
          <w:rFonts w:ascii="標楷體" w:eastAsia="標楷體" w:hAnsi="標楷體" w:hint="eastAsia"/>
          <w:sz w:val="28"/>
        </w:rPr>
        <w:t>招生委員會設置要點</w:t>
      </w:r>
    </w:p>
    <w:p w:rsidR="00836A6D" w:rsidRDefault="00836A6D" w:rsidP="00836A6D">
      <w:pPr>
        <w:rPr>
          <w:rFonts w:ascii="標楷體" w:eastAsia="標楷體" w:hAnsi="標楷體"/>
        </w:rPr>
      </w:pPr>
    </w:p>
    <w:p w:rsidR="00836A6D" w:rsidRPr="00836A6D" w:rsidRDefault="00D606FC" w:rsidP="00836A6D">
      <w:pPr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</w:t>
      </w:r>
      <w:r>
        <w:rPr>
          <w:rFonts w:ascii="標楷體" w:eastAsia="標楷體" w:hAnsi="標楷體"/>
          <w:sz w:val="20"/>
        </w:rPr>
        <w:t>03</w:t>
      </w:r>
      <w:r w:rsidR="00836A6D" w:rsidRPr="00836A6D">
        <w:rPr>
          <w:rFonts w:ascii="標楷體" w:eastAsia="標楷體" w:hAnsi="標楷體" w:hint="eastAsia"/>
          <w:sz w:val="20"/>
        </w:rPr>
        <w:t>年</w:t>
      </w:r>
      <w:r>
        <w:rPr>
          <w:rFonts w:ascii="標楷體" w:eastAsia="標楷體" w:hAnsi="標楷體" w:hint="eastAsia"/>
          <w:sz w:val="20"/>
        </w:rPr>
        <w:t>10</w:t>
      </w:r>
      <w:r w:rsidR="00836A6D" w:rsidRPr="00836A6D">
        <w:rPr>
          <w:rFonts w:ascii="標楷體" w:eastAsia="標楷體" w:hAnsi="標楷體" w:hint="eastAsia"/>
          <w:sz w:val="20"/>
        </w:rPr>
        <w:t>月</w:t>
      </w:r>
      <w:r>
        <w:rPr>
          <w:rFonts w:ascii="標楷體" w:eastAsia="標楷體" w:hAnsi="標楷體" w:hint="eastAsia"/>
          <w:sz w:val="20"/>
        </w:rPr>
        <w:t>17</w:t>
      </w:r>
      <w:r w:rsidR="00836A6D" w:rsidRPr="00836A6D">
        <w:rPr>
          <w:rFonts w:ascii="標楷體" w:eastAsia="標楷體" w:hAnsi="標楷體" w:hint="eastAsia"/>
          <w:sz w:val="20"/>
        </w:rPr>
        <w:t>日系</w:t>
      </w:r>
      <w:proofErr w:type="gramStart"/>
      <w:r w:rsidR="00836A6D" w:rsidRPr="00836A6D">
        <w:rPr>
          <w:rFonts w:ascii="標楷體" w:eastAsia="標楷體" w:hAnsi="標楷體" w:hint="eastAsia"/>
          <w:sz w:val="20"/>
        </w:rPr>
        <w:t>務</w:t>
      </w:r>
      <w:proofErr w:type="gramEnd"/>
      <w:r w:rsidR="00836A6D" w:rsidRPr="00836A6D">
        <w:rPr>
          <w:rFonts w:ascii="標楷體" w:eastAsia="標楷體" w:hAnsi="標楷體" w:hint="eastAsia"/>
          <w:sz w:val="20"/>
        </w:rPr>
        <w:t>會議修訂通過</w:t>
      </w:r>
    </w:p>
    <w:p w:rsidR="00836A6D" w:rsidRPr="00836A6D" w:rsidRDefault="00836A6D" w:rsidP="008801FC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</w:rPr>
      </w:pPr>
      <w:r w:rsidRPr="00836A6D">
        <w:rPr>
          <w:rFonts w:ascii="標楷體" w:eastAsia="標楷體" w:hAnsi="標楷體" w:hint="eastAsia"/>
        </w:rPr>
        <w:t>為統籌辦理本系所有入學及招生相關作業。依本系組織</w:t>
      </w:r>
      <w:r w:rsidR="00FD5F34">
        <w:rPr>
          <w:rFonts w:ascii="標楷體" w:eastAsia="標楷體" w:hAnsi="標楷體" w:hint="eastAsia"/>
        </w:rPr>
        <w:t>要點</w:t>
      </w:r>
      <w:r w:rsidRPr="00836A6D">
        <w:rPr>
          <w:rFonts w:ascii="標楷體" w:eastAsia="標楷體" w:hAnsi="標楷體" w:hint="eastAsia"/>
        </w:rPr>
        <w:t>第</w:t>
      </w:r>
      <w:r w:rsidR="00D606FC">
        <w:rPr>
          <w:rFonts w:ascii="標楷體" w:eastAsia="標楷體" w:hAnsi="標楷體" w:hint="eastAsia"/>
        </w:rPr>
        <w:t>三</w:t>
      </w:r>
      <w:r w:rsidRPr="00836A6D">
        <w:rPr>
          <w:rFonts w:ascii="標楷體" w:eastAsia="標楷體" w:hAnsi="標楷體" w:hint="eastAsia"/>
        </w:rPr>
        <w:t>條之規定，</w:t>
      </w:r>
      <w:r w:rsidR="008A2C9B">
        <w:rPr>
          <w:rFonts w:ascii="標楷體" w:eastAsia="標楷體" w:hAnsi="標楷體" w:hint="eastAsia"/>
        </w:rPr>
        <w:t>設置</w:t>
      </w:r>
      <w:r w:rsidRPr="00836A6D">
        <w:rPr>
          <w:rFonts w:ascii="標楷體" w:eastAsia="標楷體" w:hAnsi="標楷體" w:hint="eastAsia"/>
        </w:rPr>
        <w:t>「</w:t>
      </w:r>
      <w:r w:rsidR="00FD5F34">
        <w:rPr>
          <w:rFonts w:ascii="標楷體" w:eastAsia="標楷體" w:hAnsi="標楷體" w:hint="eastAsia"/>
        </w:rPr>
        <w:t>化妝品應用與管理系</w:t>
      </w:r>
      <w:r w:rsidRPr="00836A6D">
        <w:rPr>
          <w:rFonts w:ascii="標楷體" w:eastAsia="標楷體" w:hAnsi="標楷體" w:hint="eastAsia"/>
        </w:rPr>
        <w:t>招生委員會」（以下簡稱本委員會） 。</w:t>
      </w:r>
    </w:p>
    <w:p w:rsidR="00836A6D" w:rsidRPr="00836A6D" w:rsidRDefault="00836A6D" w:rsidP="008801FC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</w:rPr>
      </w:pPr>
      <w:r w:rsidRPr="00836A6D">
        <w:rPr>
          <w:rFonts w:ascii="標楷體" w:eastAsia="標楷體" w:hAnsi="標楷體" w:hint="eastAsia"/>
        </w:rPr>
        <w:t>本委員會置委員五至七人，系主任為當然委員，其餘委員由本系專任教師票選之，任期為</w:t>
      </w:r>
      <w:r w:rsidR="00D606FC">
        <w:rPr>
          <w:rFonts w:ascii="標楷體" w:eastAsia="標楷體" w:hAnsi="標楷體" w:hint="eastAsia"/>
        </w:rPr>
        <w:t>二</w:t>
      </w:r>
      <w:r w:rsidRPr="00836A6D">
        <w:rPr>
          <w:rFonts w:ascii="標楷體" w:eastAsia="標楷體" w:hAnsi="標楷體" w:hint="eastAsia"/>
        </w:rPr>
        <w:t>年，連選得連任。</w:t>
      </w:r>
    </w:p>
    <w:p w:rsidR="00836A6D" w:rsidRPr="00836A6D" w:rsidRDefault="00836A6D" w:rsidP="008801FC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</w:rPr>
      </w:pPr>
      <w:r w:rsidRPr="00836A6D">
        <w:rPr>
          <w:rFonts w:ascii="標楷體" w:eastAsia="標楷體" w:hAnsi="標楷體" w:hint="eastAsia"/>
        </w:rPr>
        <w:t>本委員會召集人由各委員互選之，綜理會務並負責召集會議。議決事項須有二分之一以上委員出席，出席人數二分之一以上表決通過。</w:t>
      </w:r>
    </w:p>
    <w:p w:rsidR="00836A6D" w:rsidRPr="00836A6D" w:rsidRDefault="00836A6D" w:rsidP="008801FC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</w:rPr>
      </w:pPr>
      <w:r w:rsidRPr="00836A6D">
        <w:rPr>
          <w:rFonts w:ascii="標楷體" w:eastAsia="標楷體" w:hAnsi="標楷體" w:hint="eastAsia"/>
        </w:rPr>
        <w:t>本委員會執掌：</w:t>
      </w:r>
    </w:p>
    <w:p w:rsidR="00836A6D" w:rsidRPr="008801FC" w:rsidRDefault="00836A6D" w:rsidP="008801FC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</w:rPr>
      </w:pPr>
      <w:r w:rsidRPr="008801FC">
        <w:rPr>
          <w:rFonts w:ascii="標楷體" w:eastAsia="標楷體" w:hAnsi="標楷體" w:hint="eastAsia"/>
        </w:rPr>
        <w:t>議訂</w:t>
      </w:r>
      <w:r w:rsidR="00FD5F34" w:rsidRPr="008801FC">
        <w:rPr>
          <w:rFonts w:ascii="標楷體" w:eastAsia="標楷體" w:hAnsi="標楷體" w:hint="eastAsia"/>
        </w:rPr>
        <w:t>招生</w:t>
      </w:r>
      <w:r w:rsidRPr="008801FC">
        <w:rPr>
          <w:rFonts w:ascii="標楷體" w:eastAsia="標楷體" w:hAnsi="標楷體" w:hint="eastAsia"/>
        </w:rPr>
        <w:t>工作進度及工作日程。</w:t>
      </w:r>
    </w:p>
    <w:p w:rsidR="008801FC" w:rsidRPr="008801FC" w:rsidRDefault="008801FC" w:rsidP="008801FC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 w:hint="eastAsia"/>
        </w:rPr>
      </w:pPr>
      <w:r w:rsidRPr="008801FC">
        <w:rPr>
          <w:rFonts w:ascii="標楷體" w:eastAsia="標楷體" w:hAnsi="標楷體" w:hint="eastAsia"/>
        </w:rPr>
        <w:t>議訂及審查推薦條件、甄試項目、錄取方式、錄取名額及相關事項。</w:t>
      </w:r>
    </w:p>
    <w:p w:rsidR="008801FC" w:rsidRPr="008801FC" w:rsidRDefault="008801FC" w:rsidP="008801FC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 w:hint="eastAsia"/>
        </w:rPr>
      </w:pPr>
      <w:r w:rsidRPr="008801FC">
        <w:rPr>
          <w:rFonts w:ascii="標楷體" w:eastAsia="標楷體" w:hAnsi="標楷體" w:hint="eastAsia"/>
        </w:rPr>
        <w:t>擬訂招生宣傳資料。</w:t>
      </w:r>
    </w:p>
    <w:p w:rsidR="008801FC" w:rsidRPr="008801FC" w:rsidRDefault="008801FC" w:rsidP="008801FC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 w:hint="eastAsia"/>
        </w:rPr>
      </w:pPr>
      <w:r w:rsidRPr="008801FC">
        <w:rPr>
          <w:rFonts w:ascii="標楷體" w:eastAsia="標楷體" w:hAnsi="標楷體" w:hint="eastAsia"/>
        </w:rPr>
        <w:t>其它相關推甄試務及招生工作。</w:t>
      </w:r>
      <w:bookmarkStart w:id="0" w:name="_GoBack"/>
      <w:bookmarkEnd w:id="0"/>
    </w:p>
    <w:p w:rsidR="00836A6D" w:rsidRPr="00836A6D" w:rsidRDefault="00836A6D" w:rsidP="008801FC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</w:rPr>
      </w:pPr>
      <w:r w:rsidRPr="00836A6D">
        <w:rPr>
          <w:rFonts w:ascii="標楷體" w:eastAsia="標楷體" w:hAnsi="標楷體" w:hint="eastAsia"/>
        </w:rPr>
        <w:t>本委員會之委員，若有三等親以內之親屬參加本系甄選者，應主動迴避。</w:t>
      </w:r>
    </w:p>
    <w:p w:rsidR="00430EFC" w:rsidRPr="00836A6D" w:rsidRDefault="00836A6D" w:rsidP="008801FC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</w:rPr>
      </w:pPr>
      <w:r w:rsidRPr="00836A6D">
        <w:rPr>
          <w:rFonts w:ascii="標楷體" w:eastAsia="標楷體" w:hAnsi="標楷體" w:hint="eastAsia"/>
        </w:rPr>
        <w:t>本</w:t>
      </w:r>
      <w:r w:rsidR="00D606FC">
        <w:rPr>
          <w:rFonts w:ascii="標楷體" w:eastAsia="標楷體" w:hAnsi="標楷體" w:hint="eastAsia"/>
        </w:rPr>
        <w:t>要點</w:t>
      </w:r>
      <w:r w:rsidRPr="00836A6D">
        <w:rPr>
          <w:rFonts w:ascii="標楷體" w:eastAsia="標楷體" w:hAnsi="標楷體" w:hint="eastAsia"/>
        </w:rPr>
        <w:t>經系</w:t>
      </w:r>
      <w:proofErr w:type="gramStart"/>
      <w:r w:rsidRPr="00836A6D">
        <w:rPr>
          <w:rFonts w:ascii="標楷體" w:eastAsia="標楷體" w:hAnsi="標楷體" w:hint="eastAsia"/>
        </w:rPr>
        <w:t>務</w:t>
      </w:r>
      <w:proofErr w:type="gramEnd"/>
      <w:r w:rsidRPr="00836A6D">
        <w:rPr>
          <w:rFonts w:ascii="標楷體" w:eastAsia="標楷體" w:hAnsi="標楷體" w:hint="eastAsia"/>
        </w:rPr>
        <w:t>會議通過後實施，修正時亦同。</w:t>
      </w:r>
    </w:p>
    <w:sectPr w:rsidR="00430EFC" w:rsidRPr="00836A6D" w:rsidSect="00836A6D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D19"/>
    <w:multiLevelType w:val="hybridMultilevel"/>
    <w:tmpl w:val="EC72832C"/>
    <w:lvl w:ilvl="0" w:tplc="75B629F8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9A3A78"/>
    <w:multiLevelType w:val="hybridMultilevel"/>
    <w:tmpl w:val="AAE49E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0A06F0"/>
    <w:multiLevelType w:val="hybridMultilevel"/>
    <w:tmpl w:val="1590B582"/>
    <w:lvl w:ilvl="0" w:tplc="9920D4B0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E8D84E4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187223"/>
    <w:multiLevelType w:val="hybridMultilevel"/>
    <w:tmpl w:val="09EE2CA2"/>
    <w:lvl w:ilvl="0" w:tplc="B89E12C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011485F"/>
    <w:multiLevelType w:val="hybridMultilevel"/>
    <w:tmpl w:val="6D04A922"/>
    <w:lvl w:ilvl="0" w:tplc="04090019">
      <w:start w:val="1"/>
      <w:numFmt w:val="ideograph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4404028"/>
    <w:multiLevelType w:val="hybridMultilevel"/>
    <w:tmpl w:val="0D98D214"/>
    <w:lvl w:ilvl="0" w:tplc="9920D4B0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6D"/>
    <w:rsid w:val="00430EFC"/>
    <w:rsid w:val="00836A6D"/>
    <w:rsid w:val="008801FC"/>
    <w:rsid w:val="008A2C9B"/>
    <w:rsid w:val="00D606FC"/>
    <w:rsid w:val="00FD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A8699-25D9-4EBB-9531-477E6EDC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6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hsinyi</dc:creator>
  <cp:keywords/>
  <dc:description/>
  <cp:lastModifiedBy>user</cp:lastModifiedBy>
  <cp:revision>5</cp:revision>
  <dcterms:created xsi:type="dcterms:W3CDTF">2014-10-09T07:29:00Z</dcterms:created>
  <dcterms:modified xsi:type="dcterms:W3CDTF">2016-06-01T01:55:00Z</dcterms:modified>
</cp:coreProperties>
</file>